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B9A" w14:textId="67BC55E3" w:rsidR="00B55798" w:rsidRDefault="009A7FCF">
      <w:r>
        <w:t>Stichting Exploitatie Kaatsmuseum</w:t>
      </w:r>
    </w:p>
    <w:p w14:paraId="7D2EC003" w14:textId="0976AFA9" w:rsidR="003353D1" w:rsidRDefault="009A7FCF">
      <w:r>
        <w:t xml:space="preserve">Doelstelling van de stichting: </w:t>
      </w:r>
      <w:r w:rsidR="003353D1">
        <w:t>Het bevorderen van interesse voor de geschiedenis en maatschappelijke betekenis van de kaatssport in het algemeen en het conserveren en tentoonstellen van een collectie voorwerpen en documentatie over de kaatssport in binnen en buitenland in het bijzonder.</w:t>
      </w:r>
    </w:p>
    <w:p w14:paraId="3F37C60C" w14:textId="16A82DB9" w:rsidR="009A7FCF" w:rsidRDefault="003353D1">
      <w:r>
        <w:t xml:space="preserve">Werkzaamheden: </w:t>
      </w:r>
      <w:r w:rsidR="009A7FCF">
        <w:t>het in stand houden en exploiteren van het Kaatsmuseum in Franeker en het organiseren van activiteiten die dat ondersteunen met onder meer documentatie en digitalisering.</w:t>
      </w:r>
    </w:p>
    <w:p w14:paraId="50B09C7E" w14:textId="35C8EC2C" w:rsidR="009A7FCF" w:rsidRDefault="003353D1">
      <w:r>
        <w:t xml:space="preserve">Fysiek museum: </w:t>
      </w:r>
      <w:r w:rsidR="00DB53D5">
        <w:t>Aan</w:t>
      </w:r>
      <w:r w:rsidR="009A7FCF">
        <w:t xml:space="preserve"> de permanente tentoonstelling in het museum worden zo nu en dan tijdelijke </w:t>
      </w:r>
      <w:r w:rsidR="00DB53D5">
        <w:t>thematische exposities toegevoegd.</w:t>
      </w:r>
    </w:p>
    <w:p w14:paraId="781919F7" w14:textId="0C925A09" w:rsidR="003353D1" w:rsidRDefault="003353D1">
      <w:r>
        <w:t xml:space="preserve">Virtueel/digitaal museum: Veel kaatsprijzen, foto’s, filmpjes en andere kaatsattributen zijn gedigitaliseerd </w:t>
      </w:r>
      <w:r w:rsidR="00190329">
        <w:t>en daarmee toegankelijk gemaakt voor de virtuele bezoeker.</w:t>
      </w:r>
    </w:p>
    <w:p w14:paraId="184D2C7C" w14:textId="77777777" w:rsidR="00190329" w:rsidRDefault="00190329"/>
    <w:p w14:paraId="584B552F" w14:textId="6D70B7EF" w:rsidR="009A7FCF" w:rsidRDefault="009A7FCF">
      <w:r>
        <w:t>De inkomsten van de stichting worden verkregen door:</w:t>
      </w:r>
    </w:p>
    <w:p w14:paraId="7A3B011D" w14:textId="15F356F6" w:rsidR="009A7FCF" w:rsidRDefault="009A7FCF" w:rsidP="009A7FCF">
      <w:pPr>
        <w:pStyle w:val="Lijstalinea"/>
        <w:numPr>
          <w:ilvl w:val="0"/>
          <w:numId w:val="1"/>
        </w:numPr>
      </w:pPr>
      <w:r>
        <w:t>Donaties en subsidies</w:t>
      </w:r>
    </w:p>
    <w:p w14:paraId="335BD404" w14:textId="18AB2752" w:rsidR="009A7FCF" w:rsidRDefault="009A7FCF" w:rsidP="009A7FCF">
      <w:pPr>
        <w:pStyle w:val="Lijstalinea"/>
        <w:numPr>
          <w:ilvl w:val="0"/>
          <w:numId w:val="1"/>
        </w:numPr>
      </w:pPr>
      <w:r>
        <w:t>Entreegelden- en winkelopbrengst van het museum</w:t>
      </w:r>
    </w:p>
    <w:p w14:paraId="2E815BBA" w14:textId="5E61F1B4" w:rsidR="009A7FCF" w:rsidRDefault="009A7FCF" w:rsidP="009A7FCF">
      <w:pPr>
        <w:pStyle w:val="Lijstalinea"/>
        <w:numPr>
          <w:ilvl w:val="0"/>
          <w:numId w:val="1"/>
        </w:numPr>
      </w:pPr>
      <w:r>
        <w:t xml:space="preserve">Organisatie van </w:t>
      </w:r>
      <w:proofErr w:type="spellStart"/>
      <w:r>
        <w:t>kaatsclinics</w:t>
      </w:r>
      <w:proofErr w:type="spellEnd"/>
    </w:p>
    <w:p w14:paraId="6E827FB2" w14:textId="1EE58231" w:rsidR="009A7FCF" w:rsidRDefault="009A7FCF" w:rsidP="009A7FCF">
      <w:pPr>
        <w:pStyle w:val="Lijstalinea"/>
        <w:numPr>
          <w:ilvl w:val="0"/>
          <w:numId w:val="1"/>
        </w:numPr>
      </w:pPr>
      <w:r>
        <w:t>Verhuur geldautomaatruimte</w:t>
      </w:r>
    </w:p>
    <w:p w14:paraId="65C06040" w14:textId="7AF4B3C8" w:rsidR="009A7FCF" w:rsidRDefault="009A7FCF" w:rsidP="009A7FCF"/>
    <w:p w14:paraId="094DC3F1" w14:textId="042A7FAD" w:rsidR="009A7FCF" w:rsidRDefault="009A7FCF" w:rsidP="009A7FCF">
      <w:r>
        <w:t>Er is nauwelijks sprake van eigen vermogen van de stichting. Het is voldoende als de exploitatie jaarlijks een klein positief resultaat laat zien.</w:t>
      </w:r>
      <w:r w:rsidR="00190329">
        <w:t xml:space="preserve"> Behaalde winsten worden aan het eigen vermogen toegevoegd. Behaald verliezen worden van het eigen vermogen afgeschreven.</w:t>
      </w:r>
    </w:p>
    <w:p w14:paraId="26C99147" w14:textId="77777777" w:rsidR="009A7FCF" w:rsidRDefault="009A7FCF"/>
    <w:sectPr w:rsidR="009A7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E4D"/>
    <w:multiLevelType w:val="hybridMultilevel"/>
    <w:tmpl w:val="BB8C5AA2"/>
    <w:lvl w:ilvl="0" w:tplc="8A6247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CF"/>
    <w:rsid w:val="00190329"/>
    <w:rsid w:val="003353D1"/>
    <w:rsid w:val="009A7FCF"/>
    <w:rsid w:val="00B55798"/>
    <w:rsid w:val="00DB5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C4C4"/>
  <w15:chartTrackingRefBased/>
  <w15:docId w15:val="{F24AD26F-74FA-423E-9DBE-F0D647D3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 vrijwilliger</dc:creator>
  <cp:keywords/>
  <dc:description/>
  <cp:lastModifiedBy>Balie vrijwilliger</cp:lastModifiedBy>
  <cp:revision>2</cp:revision>
  <dcterms:created xsi:type="dcterms:W3CDTF">2022-10-10T11:53:00Z</dcterms:created>
  <dcterms:modified xsi:type="dcterms:W3CDTF">2022-10-10T11:53:00Z</dcterms:modified>
</cp:coreProperties>
</file>